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13" w:rsidRDefault="00131713" w:rsidP="0013171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-Roman"/>
          <w:sz w:val="24"/>
          <w:szCs w:val="24"/>
        </w:rPr>
      </w:pPr>
    </w:p>
    <w:p w:rsidR="00131713" w:rsidRDefault="00131713" w:rsidP="0013171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-Roman"/>
          <w:sz w:val="24"/>
          <w:szCs w:val="24"/>
        </w:rPr>
      </w:pPr>
    </w:p>
    <w:p w:rsidR="00131713" w:rsidRDefault="00131713" w:rsidP="0013171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-Roman"/>
          <w:sz w:val="24"/>
          <w:szCs w:val="24"/>
        </w:rPr>
      </w:pPr>
      <w:r>
        <w:rPr>
          <w:rFonts w:eastAsia="Calibri" w:cs="Times-Roman"/>
          <w:sz w:val="24"/>
          <w:szCs w:val="24"/>
        </w:rPr>
        <w:t>Υπόδειγμα ΒΕΒΑΙΩΣΗΣ ΔΙΕΥΘΥΝΤΗ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2"/>
        <w:gridCol w:w="2967"/>
        <w:gridCol w:w="847"/>
        <w:gridCol w:w="3544"/>
      </w:tblGrid>
      <w:tr w:rsidR="00131713" w:rsidTr="003162C7">
        <w:tc>
          <w:tcPr>
            <w:tcW w:w="5179" w:type="dxa"/>
            <w:gridSpan w:val="2"/>
          </w:tcPr>
          <w:p w:rsidR="00131713" w:rsidRPr="00C426AF" w:rsidRDefault="00131713" w:rsidP="003162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95300" cy="504825"/>
                  <wp:effectExtent l="19050" t="0" r="0" b="0"/>
                  <wp:docPr id="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1713" w:rsidRPr="00F956D6" w:rsidRDefault="00131713" w:rsidP="003162C7">
            <w:pPr>
              <w:jc w:val="center"/>
              <w:rPr>
                <w:rFonts w:ascii="Arial" w:hAnsi="Arial" w:cs="Arial"/>
              </w:rPr>
            </w:pPr>
            <w:r w:rsidRPr="00F956D6">
              <w:rPr>
                <w:rFonts w:ascii="Century Schoolbook" w:hAnsi="Century Schoolbook" w:cs="Arial"/>
                <w:b/>
                <w:color w:val="003366"/>
              </w:rPr>
              <w:t>ΕΛΛΗΝΙΚΗ ΔΗΜΟΚΡΑΤΙΑ</w:t>
            </w:r>
          </w:p>
        </w:tc>
        <w:tc>
          <w:tcPr>
            <w:tcW w:w="4391" w:type="dxa"/>
            <w:gridSpan w:val="2"/>
            <w:vAlign w:val="bottom"/>
          </w:tcPr>
          <w:p w:rsidR="00131713" w:rsidRDefault="00131713" w:rsidP="003162C7">
            <w:pPr>
              <w:rPr>
                <w:rFonts w:ascii="Arial" w:hAnsi="Arial" w:cs="Arial"/>
              </w:rPr>
            </w:pPr>
          </w:p>
        </w:tc>
      </w:tr>
      <w:tr w:rsidR="00131713" w:rsidTr="003162C7">
        <w:trPr>
          <w:trHeight w:val="626"/>
        </w:trPr>
        <w:tc>
          <w:tcPr>
            <w:tcW w:w="5179" w:type="dxa"/>
            <w:gridSpan w:val="2"/>
            <w:vAlign w:val="center"/>
          </w:tcPr>
          <w:p w:rsidR="00131713" w:rsidRDefault="00131713" w:rsidP="003162C7">
            <w:pPr>
              <w:ind w:hanging="14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</w:t>
            </w:r>
            <w:r w:rsidRPr="00F956D6">
              <w:rPr>
                <w:b/>
                <w:bCs/>
              </w:rPr>
              <w:t>ΥΠΟΥΡΓΕΙΟ ΠΑΙΔΕΙΑΣ</w:t>
            </w:r>
            <w:r>
              <w:rPr>
                <w:b/>
                <w:bCs/>
              </w:rPr>
              <w:t xml:space="preserve"> </w:t>
            </w:r>
            <w:r w:rsidRPr="00F956D6">
              <w:rPr>
                <w:b/>
                <w:bCs/>
                <w:lang w:val="en-US"/>
              </w:rPr>
              <w:t>KAI</w:t>
            </w:r>
            <w:r w:rsidRPr="00F956D6">
              <w:rPr>
                <w:b/>
                <w:bCs/>
              </w:rPr>
              <w:t xml:space="preserve"> ΘΡΗΣΚΕΥΜΑΤΩΝ</w:t>
            </w:r>
          </w:p>
          <w:p w:rsidR="00131713" w:rsidRDefault="00131713" w:rsidP="003162C7">
            <w:pPr>
              <w:ind w:hanging="142"/>
              <w:rPr>
                <w:rFonts w:ascii="Arial" w:hAnsi="Arial" w:cs="Arial"/>
              </w:rPr>
            </w:pPr>
            <w:r w:rsidRPr="00F956D6">
              <w:rPr>
                <w:b/>
                <w:bCs/>
              </w:rPr>
              <w:t xml:space="preserve"> </w:t>
            </w:r>
          </w:p>
        </w:tc>
        <w:tc>
          <w:tcPr>
            <w:tcW w:w="4391" w:type="dxa"/>
            <w:gridSpan w:val="2"/>
            <w:vAlign w:val="bottom"/>
          </w:tcPr>
          <w:p w:rsidR="00131713" w:rsidRPr="000F5699" w:rsidRDefault="00131713" w:rsidP="003162C7">
            <w:pPr>
              <w:ind w:left="176"/>
              <w:rPr>
                <w:rFonts w:ascii="Arial" w:hAnsi="Arial" w:cs="Arial"/>
              </w:rPr>
            </w:pPr>
            <w:r w:rsidRPr="00325C61">
              <w:t xml:space="preserve">Αλεξανδρούπολη, </w:t>
            </w:r>
            <w:r>
              <w:t>27 Οκτωβρίου 2021</w:t>
            </w:r>
          </w:p>
        </w:tc>
      </w:tr>
      <w:tr w:rsidR="00131713" w:rsidTr="003162C7">
        <w:tc>
          <w:tcPr>
            <w:tcW w:w="5179" w:type="dxa"/>
            <w:gridSpan w:val="2"/>
          </w:tcPr>
          <w:p w:rsidR="00131713" w:rsidRDefault="00131713" w:rsidP="003162C7">
            <w:pPr>
              <w:pStyle w:val="3"/>
              <w:outlineLvl w:val="2"/>
              <w:rPr>
                <w:rFonts w:ascii="Arial" w:hAnsi="Arial" w:cs="Arial"/>
              </w:rPr>
            </w:pPr>
            <w:r w:rsidRPr="006518F8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ΠΕΡΙΦΕΡΕΙΑΚΗ  ΔΙΕΥΘΥΝΣΗ</w:t>
            </w:r>
          </w:p>
        </w:tc>
        <w:tc>
          <w:tcPr>
            <w:tcW w:w="4391" w:type="dxa"/>
            <w:gridSpan w:val="2"/>
          </w:tcPr>
          <w:p w:rsidR="00131713" w:rsidRPr="000F5699" w:rsidRDefault="00131713" w:rsidP="003162C7">
            <w:pPr>
              <w:ind w:left="176"/>
              <w:rPr>
                <w:rFonts w:ascii="Arial" w:hAnsi="Arial" w:cs="Arial"/>
              </w:rPr>
            </w:pPr>
            <w:proofErr w:type="spellStart"/>
            <w:r w:rsidRPr="00325C61">
              <w:t>Αριθμ</w:t>
            </w:r>
            <w:proofErr w:type="spellEnd"/>
            <w:r w:rsidRPr="00325C61">
              <w:t xml:space="preserve">. </w:t>
            </w:r>
            <w:proofErr w:type="spellStart"/>
            <w:r w:rsidRPr="00325C61">
              <w:t>Πρωτ</w:t>
            </w:r>
            <w:proofErr w:type="spellEnd"/>
            <w:r w:rsidRPr="00325C61">
              <w:t xml:space="preserve">.:  </w:t>
            </w:r>
            <w:r>
              <w:rPr>
                <w:b/>
              </w:rPr>
              <w:t>Φ.11.1</w:t>
            </w:r>
            <w:r w:rsidRPr="00385DE0">
              <w:rPr>
                <w:b/>
              </w:rPr>
              <w:t>/</w:t>
            </w:r>
            <w:r>
              <w:rPr>
                <w:b/>
              </w:rPr>
              <w:t>….</w:t>
            </w:r>
          </w:p>
        </w:tc>
      </w:tr>
      <w:tr w:rsidR="00131713" w:rsidTr="003162C7">
        <w:tc>
          <w:tcPr>
            <w:tcW w:w="5179" w:type="dxa"/>
            <w:gridSpan w:val="2"/>
          </w:tcPr>
          <w:p w:rsidR="00131713" w:rsidRPr="00F956D6" w:rsidRDefault="00131713" w:rsidP="003162C7">
            <w:pPr>
              <w:pStyle w:val="3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F956D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ΠΡΩΤΟΒΑΘΜΙΑΣ &amp; ΔΕΥΤΕΡΟΒΑΘΜΙΑΣ ΕΚΠΑΙΔΕΥΣΗΣ</w:t>
            </w:r>
          </w:p>
        </w:tc>
        <w:tc>
          <w:tcPr>
            <w:tcW w:w="847" w:type="dxa"/>
          </w:tcPr>
          <w:p w:rsidR="00131713" w:rsidRDefault="00131713" w:rsidP="003162C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31713" w:rsidRDefault="00131713" w:rsidP="003162C7">
            <w:pPr>
              <w:rPr>
                <w:rFonts w:ascii="Arial" w:hAnsi="Arial" w:cs="Arial"/>
              </w:rPr>
            </w:pPr>
          </w:p>
        </w:tc>
      </w:tr>
      <w:tr w:rsidR="00131713" w:rsidTr="003162C7">
        <w:tc>
          <w:tcPr>
            <w:tcW w:w="5179" w:type="dxa"/>
            <w:gridSpan w:val="2"/>
          </w:tcPr>
          <w:p w:rsidR="00131713" w:rsidRDefault="00131713" w:rsidP="003162C7">
            <w:pPr>
              <w:ind w:right="-1"/>
              <w:jc w:val="center"/>
            </w:pPr>
            <w:r w:rsidRPr="006518F8">
              <w:t>ΑΝΑΤΟΛΙΚΗΣ ΜΑΚΕΔΟΝΙΑΣ – ΘΡΑΚΗΣ</w:t>
            </w:r>
            <w:r>
              <w:t xml:space="preserve"> </w:t>
            </w:r>
          </w:p>
          <w:p w:rsidR="00131713" w:rsidRDefault="00131713" w:rsidP="003162C7">
            <w:pPr>
              <w:ind w:right="-1"/>
              <w:jc w:val="center"/>
              <w:rPr>
                <w:rFonts w:ascii="Arial" w:hAnsi="Arial" w:cs="Arial"/>
              </w:rPr>
            </w:pPr>
            <w:r w:rsidRPr="000B28BF">
              <w:rPr>
                <w:b/>
              </w:rPr>
              <w:t>-----------------------------</w:t>
            </w:r>
          </w:p>
        </w:tc>
        <w:tc>
          <w:tcPr>
            <w:tcW w:w="847" w:type="dxa"/>
          </w:tcPr>
          <w:p w:rsidR="00131713" w:rsidRPr="00F956D6" w:rsidRDefault="00131713" w:rsidP="003162C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ΠΡΟΣ</w:t>
            </w:r>
          </w:p>
        </w:tc>
        <w:tc>
          <w:tcPr>
            <w:tcW w:w="3544" w:type="dxa"/>
            <w:vMerge w:val="restart"/>
          </w:tcPr>
          <w:p w:rsidR="00131713" w:rsidRPr="000F5699" w:rsidRDefault="00131713" w:rsidP="003162C7">
            <w:pPr>
              <w:rPr>
                <w:rFonts w:asciiTheme="minorHAnsi" w:hAnsiTheme="minorHAnsi" w:cs="Arial"/>
              </w:rPr>
            </w:pPr>
            <w:r w:rsidRPr="000F5699">
              <w:rPr>
                <w:rFonts w:asciiTheme="minorHAnsi" w:hAnsiTheme="minorHAnsi" w:cs="Arial"/>
              </w:rPr>
              <w:t>Την Διεύθυνση Δευτεροβάθμιας Εκπαίδευσης Έβρου</w:t>
            </w:r>
          </w:p>
        </w:tc>
      </w:tr>
      <w:tr w:rsidR="00131713" w:rsidTr="003162C7">
        <w:tc>
          <w:tcPr>
            <w:tcW w:w="5179" w:type="dxa"/>
            <w:gridSpan w:val="2"/>
          </w:tcPr>
          <w:p w:rsidR="00131713" w:rsidRPr="000F5699" w:rsidRDefault="00131713" w:rsidP="003162C7">
            <w:pPr>
              <w:ind w:right="-1"/>
              <w:jc w:val="center"/>
            </w:pPr>
            <w:r w:rsidRPr="000F5699">
              <w:t xml:space="preserve">ΔΙΕΥΘΥΝΣΗ ΔΕΥΤΕΡΟΒΑΘΜΙΑΣ </w:t>
            </w:r>
          </w:p>
          <w:p w:rsidR="00131713" w:rsidRDefault="00131713" w:rsidP="003162C7">
            <w:pPr>
              <w:ind w:right="-1"/>
              <w:jc w:val="center"/>
              <w:rPr>
                <w:rFonts w:ascii="Arial" w:hAnsi="Arial" w:cs="Arial"/>
              </w:rPr>
            </w:pPr>
            <w:r w:rsidRPr="000F5699">
              <w:t>ΕΚΠΑΙΔΕΥΣΗΣ  ΕΒΡΟΥ</w:t>
            </w:r>
          </w:p>
        </w:tc>
        <w:tc>
          <w:tcPr>
            <w:tcW w:w="847" w:type="dxa"/>
          </w:tcPr>
          <w:p w:rsidR="00131713" w:rsidRDefault="00131713" w:rsidP="003162C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131713" w:rsidRDefault="00131713" w:rsidP="003162C7">
            <w:pPr>
              <w:rPr>
                <w:rFonts w:ascii="Arial" w:hAnsi="Arial" w:cs="Arial"/>
              </w:rPr>
            </w:pPr>
          </w:p>
        </w:tc>
      </w:tr>
      <w:tr w:rsidR="00131713" w:rsidTr="003162C7">
        <w:trPr>
          <w:trHeight w:val="624"/>
        </w:trPr>
        <w:tc>
          <w:tcPr>
            <w:tcW w:w="5179" w:type="dxa"/>
            <w:gridSpan w:val="2"/>
            <w:vAlign w:val="center"/>
          </w:tcPr>
          <w:p w:rsidR="00131713" w:rsidRPr="005A65EB" w:rsidRDefault="00131713" w:rsidP="003162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A65EB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5A65EB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ο</w:t>
            </w:r>
            <w:r w:rsidRPr="005A65EB">
              <w:rPr>
                <w:rFonts w:ascii="Arial" w:hAnsi="Arial" w:cs="Arial"/>
                <w:b/>
                <w:sz w:val="28"/>
                <w:szCs w:val="28"/>
              </w:rPr>
              <w:t xml:space="preserve"> Γυμνάσιο Διδυμοτείχου</w:t>
            </w:r>
          </w:p>
        </w:tc>
        <w:tc>
          <w:tcPr>
            <w:tcW w:w="847" w:type="dxa"/>
          </w:tcPr>
          <w:p w:rsidR="00131713" w:rsidRPr="00F956D6" w:rsidRDefault="00131713" w:rsidP="003162C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131713" w:rsidRPr="00E0181A" w:rsidRDefault="00131713" w:rsidP="003162C7">
            <w:pPr>
              <w:ind w:left="-108"/>
              <w:rPr>
                <w:rFonts w:asciiTheme="minorHAnsi" w:hAnsiTheme="minorHAnsi" w:cs="Arial"/>
              </w:rPr>
            </w:pPr>
          </w:p>
        </w:tc>
      </w:tr>
      <w:tr w:rsidR="00131713" w:rsidTr="003162C7">
        <w:tblPrEx>
          <w:tblLook w:val="01E0"/>
        </w:tblPrEx>
        <w:tc>
          <w:tcPr>
            <w:tcW w:w="2212" w:type="dxa"/>
            <w:vAlign w:val="center"/>
          </w:tcPr>
          <w:p w:rsidR="00131713" w:rsidRDefault="00131713" w:rsidP="003162C7">
            <w:pPr>
              <w:rPr>
                <w:rFonts w:ascii="Arial" w:hAnsi="Arial" w:cs="Arial"/>
                <w:b/>
                <w:i/>
                <w:spacing w:val="80"/>
                <w:sz w:val="28"/>
                <w:u w:val="single"/>
              </w:rPr>
            </w:pPr>
            <w:proofErr w:type="spellStart"/>
            <w:r>
              <w:rPr>
                <w:b/>
              </w:rPr>
              <w:t>Ταχ</w:t>
            </w:r>
            <w:proofErr w:type="spellEnd"/>
            <w:r>
              <w:rPr>
                <w:b/>
              </w:rPr>
              <w:t xml:space="preserve">. Διεύθυνση:  </w:t>
            </w:r>
          </w:p>
        </w:tc>
        <w:tc>
          <w:tcPr>
            <w:tcW w:w="3814" w:type="dxa"/>
            <w:gridSpan w:val="2"/>
            <w:vAlign w:val="center"/>
          </w:tcPr>
          <w:p w:rsidR="00131713" w:rsidRPr="005A65EB" w:rsidRDefault="00131713" w:rsidP="003162C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31713" w:rsidRPr="00E0181A" w:rsidRDefault="00131713" w:rsidP="003162C7">
            <w:pPr>
              <w:ind w:left="-108"/>
              <w:rPr>
                <w:rFonts w:asciiTheme="minorHAnsi" w:hAnsiTheme="minorHAnsi"/>
              </w:rPr>
            </w:pPr>
          </w:p>
        </w:tc>
      </w:tr>
      <w:tr w:rsidR="00131713" w:rsidTr="003162C7">
        <w:tblPrEx>
          <w:tblLook w:val="01E0"/>
        </w:tblPrEx>
        <w:tc>
          <w:tcPr>
            <w:tcW w:w="2212" w:type="dxa"/>
            <w:vAlign w:val="center"/>
          </w:tcPr>
          <w:p w:rsidR="00131713" w:rsidRDefault="00131713" w:rsidP="003162C7">
            <w:pPr>
              <w:rPr>
                <w:rFonts w:ascii="Arial" w:hAnsi="Arial" w:cs="Arial"/>
                <w:b/>
                <w:i/>
                <w:spacing w:val="80"/>
                <w:sz w:val="28"/>
                <w:u w:val="single"/>
              </w:rPr>
            </w:pPr>
            <w:r>
              <w:rPr>
                <w:b/>
              </w:rPr>
              <w:t xml:space="preserve">Πόλη:  </w:t>
            </w:r>
          </w:p>
        </w:tc>
        <w:tc>
          <w:tcPr>
            <w:tcW w:w="3814" w:type="dxa"/>
            <w:gridSpan w:val="2"/>
            <w:vAlign w:val="center"/>
          </w:tcPr>
          <w:p w:rsidR="00131713" w:rsidRPr="005A65EB" w:rsidRDefault="00131713" w:rsidP="003162C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31713" w:rsidRPr="00E0181A" w:rsidRDefault="00131713" w:rsidP="003162C7">
            <w:pPr>
              <w:ind w:left="-108"/>
              <w:rPr>
                <w:rFonts w:asciiTheme="minorHAnsi" w:hAnsiTheme="minorHAnsi"/>
              </w:rPr>
            </w:pPr>
          </w:p>
        </w:tc>
      </w:tr>
      <w:tr w:rsidR="00131713" w:rsidTr="003162C7">
        <w:tblPrEx>
          <w:tblLook w:val="01E0"/>
        </w:tblPrEx>
        <w:tc>
          <w:tcPr>
            <w:tcW w:w="2212" w:type="dxa"/>
            <w:vAlign w:val="center"/>
          </w:tcPr>
          <w:p w:rsidR="00131713" w:rsidRPr="00EB1410" w:rsidRDefault="00131713" w:rsidP="003162C7">
            <w:pPr>
              <w:rPr>
                <w:b/>
              </w:rPr>
            </w:pPr>
            <w:r>
              <w:rPr>
                <w:b/>
              </w:rPr>
              <w:t>Πληροφορίες:</w:t>
            </w:r>
          </w:p>
        </w:tc>
        <w:tc>
          <w:tcPr>
            <w:tcW w:w="3814" w:type="dxa"/>
            <w:gridSpan w:val="2"/>
            <w:vAlign w:val="center"/>
          </w:tcPr>
          <w:p w:rsidR="00131713" w:rsidRPr="005A65EB" w:rsidRDefault="00131713" w:rsidP="003162C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31713" w:rsidRDefault="00131713" w:rsidP="003162C7">
            <w:pPr>
              <w:ind w:left="175" w:hanging="283"/>
            </w:pPr>
          </w:p>
        </w:tc>
      </w:tr>
      <w:tr w:rsidR="00131713" w:rsidTr="003162C7">
        <w:tblPrEx>
          <w:tblLook w:val="01E0"/>
        </w:tblPrEx>
        <w:tc>
          <w:tcPr>
            <w:tcW w:w="2212" w:type="dxa"/>
            <w:vAlign w:val="center"/>
          </w:tcPr>
          <w:p w:rsidR="00131713" w:rsidRPr="00EB1410" w:rsidRDefault="00131713" w:rsidP="003162C7">
            <w:pPr>
              <w:rPr>
                <w:b/>
              </w:rPr>
            </w:pPr>
            <w:r>
              <w:rPr>
                <w:b/>
              </w:rPr>
              <w:t>Τηλέφωνο:</w:t>
            </w:r>
          </w:p>
        </w:tc>
        <w:tc>
          <w:tcPr>
            <w:tcW w:w="3814" w:type="dxa"/>
            <w:gridSpan w:val="2"/>
            <w:vAlign w:val="center"/>
          </w:tcPr>
          <w:p w:rsidR="00131713" w:rsidRPr="005A65EB" w:rsidRDefault="00131713" w:rsidP="003162C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31713" w:rsidRDefault="00131713" w:rsidP="003162C7"/>
        </w:tc>
      </w:tr>
      <w:tr w:rsidR="00131713" w:rsidRPr="0035674E" w:rsidTr="003162C7">
        <w:tblPrEx>
          <w:tblLook w:val="01E0"/>
        </w:tblPrEx>
        <w:tc>
          <w:tcPr>
            <w:tcW w:w="2212" w:type="dxa"/>
            <w:vAlign w:val="center"/>
          </w:tcPr>
          <w:p w:rsidR="00131713" w:rsidRDefault="00131713" w:rsidP="003162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Fax:</w:t>
            </w:r>
          </w:p>
        </w:tc>
        <w:tc>
          <w:tcPr>
            <w:tcW w:w="3814" w:type="dxa"/>
            <w:gridSpan w:val="2"/>
            <w:vAlign w:val="center"/>
          </w:tcPr>
          <w:p w:rsidR="00131713" w:rsidRPr="005A65EB" w:rsidRDefault="00131713" w:rsidP="003162C7">
            <w:pPr>
              <w:rPr>
                <w:rStyle w:val="a5"/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Merge/>
            <w:vAlign w:val="center"/>
          </w:tcPr>
          <w:p w:rsidR="00131713" w:rsidRPr="0098679A" w:rsidRDefault="00131713" w:rsidP="003162C7">
            <w:pPr>
              <w:tabs>
                <w:tab w:val="left" w:pos="1284"/>
                <w:tab w:val="left" w:pos="2260"/>
                <w:tab w:val="left" w:pos="4456"/>
                <w:tab w:val="left" w:pos="6530"/>
              </w:tabs>
              <w:ind w:left="108"/>
              <w:jc w:val="center"/>
              <w:rPr>
                <w:rStyle w:val="a5"/>
                <w:sz w:val="32"/>
                <w:szCs w:val="32"/>
              </w:rPr>
            </w:pPr>
          </w:p>
        </w:tc>
      </w:tr>
      <w:tr w:rsidR="00131713" w:rsidRPr="007D4BB6" w:rsidTr="003162C7">
        <w:tblPrEx>
          <w:tblLook w:val="01E0"/>
        </w:tblPrEx>
        <w:tc>
          <w:tcPr>
            <w:tcW w:w="2212" w:type="dxa"/>
            <w:vAlign w:val="center"/>
          </w:tcPr>
          <w:p w:rsidR="00131713" w:rsidRDefault="00131713" w:rsidP="003162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Email:</w:t>
            </w:r>
          </w:p>
        </w:tc>
        <w:tc>
          <w:tcPr>
            <w:tcW w:w="3814" w:type="dxa"/>
            <w:gridSpan w:val="2"/>
            <w:vAlign w:val="center"/>
          </w:tcPr>
          <w:p w:rsidR="00131713" w:rsidRPr="005A65EB" w:rsidRDefault="00131713" w:rsidP="003162C7">
            <w:pPr>
              <w:rPr>
                <w:rStyle w:val="a5"/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Merge/>
          </w:tcPr>
          <w:p w:rsidR="00131713" w:rsidRPr="00902856" w:rsidRDefault="00131713" w:rsidP="003162C7">
            <w:pPr>
              <w:rPr>
                <w:rStyle w:val="a5"/>
                <w:b w:val="0"/>
                <w:lang w:val="en-US"/>
              </w:rPr>
            </w:pPr>
          </w:p>
        </w:tc>
      </w:tr>
      <w:tr w:rsidR="00131713" w:rsidRPr="007D4BB6" w:rsidTr="003162C7">
        <w:tblPrEx>
          <w:tblLook w:val="01E0"/>
        </w:tblPrEx>
        <w:tc>
          <w:tcPr>
            <w:tcW w:w="2212" w:type="dxa"/>
            <w:vAlign w:val="center"/>
          </w:tcPr>
          <w:p w:rsidR="00131713" w:rsidRPr="007B27BE" w:rsidRDefault="00131713" w:rsidP="003162C7">
            <w:pPr>
              <w:rPr>
                <w:b/>
                <w:lang w:val="en-US"/>
              </w:rPr>
            </w:pPr>
            <w:proofErr w:type="spellStart"/>
            <w:r w:rsidRPr="007B27BE">
              <w:rPr>
                <w:b/>
                <w:lang w:val="en-US"/>
              </w:rPr>
              <w:t>Ιστοσελίδα</w:t>
            </w:r>
            <w:proofErr w:type="spellEnd"/>
            <w:r w:rsidRPr="007B27BE">
              <w:rPr>
                <w:b/>
                <w:lang w:val="en-US"/>
              </w:rPr>
              <w:t>:</w:t>
            </w:r>
          </w:p>
        </w:tc>
        <w:tc>
          <w:tcPr>
            <w:tcW w:w="3814" w:type="dxa"/>
            <w:gridSpan w:val="2"/>
            <w:vAlign w:val="center"/>
          </w:tcPr>
          <w:p w:rsidR="00131713" w:rsidRPr="005A65EB" w:rsidRDefault="00131713" w:rsidP="003162C7">
            <w:pPr>
              <w:rPr>
                <w:rStyle w:val="a5"/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Merge/>
          </w:tcPr>
          <w:p w:rsidR="00131713" w:rsidRPr="00902856" w:rsidRDefault="00131713" w:rsidP="003162C7">
            <w:pPr>
              <w:rPr>
                <w:rStyle w:val="a5"/>
                <w:b w:val="0"/>
                <w:lang w:val="en-US"/>
              </w:rPr>
            </w:pPr>
          </w:p>
        </w:tc>
      </w:tr>
    </w:tbl>
    <w:p w:rsidR="00131713" w:rsidRPr="000F5699" w:rsidRDefault="00131713" w:rsidP="00131713">
      <w:pPr>
        <w:tabs>
          <w:tab w:val="left" w:pos="1284"/>
          <w:tab w:val="left" w:pos="2260"/>
          <w:tab w:val="left" w:pos="4456"/>
          <w:tab w:val="left" w:pos="6530"/>
        </w:tabs>
        <w:spacing w:before="360" w:after="360" w:line="240" w:lineRule="auto"/>
        <w:jc w:val="center"/>
        <w:rPr>
          <w:rStyle w:val="a5"/>
          <w:spacing w:val="60"/>
          <w:sz w:val="32"/>
          <w:szCs w:val="32"/>
        </w:rPr>
      </w:pPr>
      <w:r w:rsidRPr="000F5699">
        <w:rPr>
          <w:rStyle w:val="a5"/>
          <w:spacing w:val="60"/>
          <w:sz w:val="32"/>
          <w:szCs w:val="32"/>
        </w:rPr>
        <w:t>ΒΕΒΑΙΩΣΗ</w:t>
      </w:r>
    </w:p>
    <w:p w:rsidR="00131713" w:rsidRPr="000F0566" w:rsidRDefault="00131713" w:rsidP="00131713">
      <w:pPr>
        <w:autoSpaceDE w:val="0"/>
        <w:autoSpaceDN w:val="0"/>
        <w:adjustRightInd w:val="0"/>
        <w:spacing w:before="160" w:after="160" w:line="240" w:lineRule="auto"/>
        <w:jc w:val="both"/>
        <w:rPr>
          <w:rFonts w:cs="Calibri"/>
          <w:sz w:val="24"/>
          <w:szCs w:val="24"/>
        </w:rPr>
      </w:pPr>
      <w:r w:rsidRPr="000F0566">
        <w:rPr>
          <w:rFonts w:cs="Calibri"/>
          <w:sz w:val="24"/>
          <w:szCs w:val="24"/>
        </w:rPr>
        <w:t xml:space="preserve">Βεβαιώνεται ότι, ο/η εκπαιδευτικός </w:t>
      </w:r>
      <w:r w:rsidRPr="000F0566">
        <w:rPr>
          <w:rFonts w:cs="Calibri"/>
          <w:b/>
          <w:sz w:val="24"/>
          <w:szCs w:val="24"/>
        </w:rPr>
        <w:t>ΑΝΔΡΕΟΥ ΑΝΔΡΕΑΣ</w:t>
      </w:r>
      <w:r w:rsidRPr="000F0566">
        <w:rPr>
          <w:rFonts w:cs="Calibri"/>
          <w:sz w:val="24"/>
          <w:szCs w:val="24"/>
        </w:rPr>
        <w:t xml:space="preserve"> του Ανδρέα, κλάδου ΠΕ01 Θεολόγος, με </w:t>
      </w:r>
      <w:r w:rsidRPr="000F0566">
        <w:rPr>
          <w:rFonts w:cs="Calibri"/>
          <w:b/>
          <w:sz w:val="24"/>
          <w:szCs w:val="24"/>
        </w:rPr>
        <w:t>Α.Μ.:</w:t>
      </w:r>
      <w:r w:rsidRPr="000F0566">
        <w:rPr>
          <w:rFonts w:cs="Calibri"/>
          <w:sz w:val="24"/>
          <w:szCs w:val="24"/>
        </w:rPr>
        <w:t xml:space="preserve">, ο οποίος υπηρετεί </w:t>
      </w:r>
      <w:r>
        <w:rPr>
          <w:rFonts w:cs="Calibri"/>
          <w:sz w:val="24"/>
          <w:szCs w:val="24"/>
        </w:rPr>
        <w:t xml:space="preserve">ως </w:t>
      </w:r>
      <w:r w:rsidRPr="00131713">
        <w:rPr>
          <w:rFonts w:cs="Calibri"/>
          <w:b/>
          <w:sz w:val="24"/>
          <w:szCs w:val="24"/>
        </w:rPr>
        <w:t>αναπληρωτής</w:t>
      </w:r>
      <w:r w:rsidR="00486316">
        <w:rPr>
          <w:rFonts w:cs="Calibri"/>
          <w:b/>
          <w:sz w:val="24"/>
          <w:szCs w:val="24"/>
        </w:rPr>
        <w:t xml:space="preserve"> εκπαιδευτικός </w:t>
      </w:r>
      <w:r w:rsidRPr="00131713">
        <w:rPr>
          <w:rFonts w:cs="Calibri"/>
          <w:b/>
          <w:sz w:val="24"/>
          <w:szCs w:val="24"/>
        </w:rPr>
        <w:t xml:space="preserve"> ΕΣΠΑ </w:t>
      </w:r>
      <w:r w:rsidR="007972CD">
        <w:rPr>
          <w:rFonts w:cs="Calibri"/>
          <w:b/>
          <w:sz w:val="24"/>
          <w:szCs w:val="24"/>
        </w:rPr>
        <w:t xml:space="preserve"> </w:t>
      </w:r>
      <w:r w:rsidRPr="000F0566">
        <w:rPr>
          <w:rFonts w:cs="Calibri"/>
          <w:sz w:val="24"/>
          <w:szCs w:val="24"/>
        </w:rPr>
        <w:t>στο σχολείο μας:</w:t>
      </w:r>
    </w:p>
    <w:p w:rsidR="00131713" w:rsidRDefault="00131713" w:rsidP="00131713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60" w:after="160" w:line="240" w:lineRule="auto"/>
        <w:ind w:left="714" w:hanging="357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Καλύπτει πλήρως το υποχρεωτικό διδακτικό του ωράριο.</w:t>
      </w:r>
    </w:p>
    <w:p w:rsidR="00131713" w:rsidRDefault="00131713" w:rsidP="00131713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60" w:after="160" w:line="240" w:lineRule="auto"/>
        <w:ind w:left="714" w:hanging="357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Η ενδεχόμενη χορήγηση της άδειας άσκησης ιδιωτικού έργου δεν παρακωλύει το διδακτικό του έργο και είναι εκτός ωραρίου λειτουργίας του σχολείου.</w:t>
      </w:r>
    </w:p>
    <w:p w:rsidR="00131713" w:rsidRDefault="00131713" w:rsidP="00131713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60" w:after="160" w:line="240" w:lineRule="auto"/>
        <w:ind w:left="714" w:hanging="357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Στο σχολείο μας δεν υπάρχουν αδιάθετες ώρες στην ειδικότητά του (τις οποίες θα μπορούσε να αναλάβει με Α΄ ή  Β΄ ανάθεση).</w:t>
      </w:r>
    </w:p>
    <w:p w:rsidR="00131713" w:rsidRPr="000F0566" w:rsidRDefault="00131713" w:rsidP="00131713">
      <w:pPr>
        <w:spacing w:before="120" w:after="12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Παραμένουμε πάντοτε στη διάθεσή σας.</w:t>
      </w:r>
    </w:p>
    <w:p w:rsidR="00131713" w:rsidRDefault="00131713" w:rsidP="00131713">
      <w:pPr>
        <w:spacing w:before="120" w:after="120" w:line="240" w:lineRule="auto"/>
        <w:jc w:val="both"/>
      </w:pPr>
    </w:p>
    <w:p w:rsidR="00131713" w:rsidRDefault="00131713" w:rsidP="00131713">
      <w:pPr>
        <w:spacing w:before="120" w:after="120" w:line="240" w:lineRule="auto"/>
        <w:jc w:val="both"/>
      </w:pPr>
    </w:p>
    <w:p w:rsidR="00131713" w:rsidRDefault="00131713" w:rsidP="00131713">
      <w:pPr>
        <w:spacing w:before="120" w:after="120" w:line="240" w:lineRule="auto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0"/>
        <w:gridCol w:w="4130"/>
      </w:tblGrid>
      <w:tr w:rsidR="00131713" w:rsidTr="003162C7">
        <w:trPr>
          <w:trHeight w:val="1280"/>
        </w:trPr>
        <w:tc>
          <w:tcPr>
            <w:tcW w:w="5440" w:type="dxa"/>
          </w:tcPr>
          <w:p w:rsidR="00131713" w:rsidRPr="00A677AF" w:rsidRDefault="00131713" w:rsidP="003162C7">
            <w:pPr>
              <w:tabs>
                <w:tab w:val="left" w:pos="284"/>
              </w:tabs>
              <w:spacing w:before="40" w:after="40"/>
              <w:jc w:val="both"/>
              <w:rPr>
                <w:rFonts w:asciiTheme="minorHAnsi" w:hAnsiTheme="minorHAnsi"/>
              </w:rPr>
            </w:pPr>
          </w:p>
        </w:tc>
        <w:tc>
          <w:tcPr>
            <w:tcW w:w="4130" w:type="dxa"/>
          </w:tcPr>
          <w:p w:rsidR="00131713" w:rsidRPr="00A677AF" w:rsidRDefault="00131713" w:rsidP="003162C7">
            <w:pPr>
              <w:jc w:val="center"/>
              <w:rPr>
                <w:rFonts w:asciiTheme="minorHAnsi" w:hAnsiTheme="minorHAnsi"/>
              </w:rPr>
            </w:pPr>
            <w:r w:rsidRPr="000B6AD1">
              <w:rPr>
                <w:rFonts w:asciiTheme="minorHAnsi" w:hAnsiTheme="minorHAnsi"/>
              </w:rPr>
              <w:t>Ο</w:t>
            </w:r>
            <w:r>
              <w:rPr>
                <w:rFonts w:asciiTheme="minorHAnsi" w:hAnsiTheme="minorHAnsi"/>
              </w:rPr>
              <w:t xml:space="preserve">/Η </w:t>
            </w:r>
            <w:r w:rsidRPr="000B6AD1">
              <w:rPr>
                <w:rFonts w:asciiTheme="minorHAnsi" w:hAnsiTheme="minorHAnsi"/>
              </w:rPr>
              <w:t xml:space="preserve"> Διευθυντής</w:t>
            </w:r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ντρια</w:t>
            </w:r>
            <w:proofErr w:type="spellEnd"/>
          </w:p>
          <w:p w:rsidR="00131713" w:rsidRPr="00A677AF" w:rsidRDefault="00131713" w:rsidP="003162C7">
            <w:pPr>
              <w:jc w:val="center"/>
              <w:rPr>
                <w:rFonts w:asciiTheme="minorHAnsi" w:hAnsiTheme="minorHAnsi"/>
              </w:rPr>
            </w:pPr>
          </w:p>
          <w:p w:rsidR="00131713" w:rsidRPr="000B6AD1" w:rsidRDefault="00131713" w:rsidP="003162C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Αντ. .  .</w:t>
            </w:r>
            <w:proofErr w:type="spellStart"/>
            <w:r>
              <w:rPr>
                <w:rFonts w:asciiTheme="minorHAnsi" w:hAnsiTheme="minorHAnsi"/>
              </w:rPr>
              <w:t>Βα</w:t>
            </w:r>
            <w:proofErr w:type="spellEnd"/>
            <w:r>
              <w:rPr>
                <w:rFonts w:asciiTheme="minorHAnsi" w:hAnsiTheme="minorHAnsi"/>
              </w:rPr>
              <w:t>…….</w:t>
            </w:r>
          </w:p>
        </w:tc>
      </w:tr>
    </w:tbl>
    <w:p w:rsidR="00131713" w:rsidRPr="00ED36C7" w:rsidRDefault="007972CD" w:rsidP="00131713">
      <w:pPr>
        <w:autoSpaceDE w:val="0"/>
        <w:autoSpaceDN w:val="0"/>
        <w:adjustRightInd w:val="0"/>
        <w:spacing w:after="0" w:line="240" w:lineRule="auto"/>
        <w:jc w:val="both"/>
      </w:pPr>
      <w:r w:rsidRPr="007972CD">
        <w:rPr>
          <w:noProof/>
        </w:rPr>
        <w:drawing>
          <wp:inline distT="0" distB="0" distL="0" distR="0">
            <wp:extent cx="4267200" cy="476250"/>
            <wp:effectExtent l="19050" t="0" r="0" b="0"/>
            <wp:docPr id="4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18" cy="47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1713" w:rsidRPr="00ED36C7" w:rsidSect="00FF153F">
      <w:pgSz w:w="11906" w:h="16838"/>
      <w:pgMar w:top="1247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844C5"/>
    <w:multiLevelType w:val="hybridMultilevel"/>
    <w:tmpl w:val="E1CE3B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1713"/>
    <w:rsid w:val="00131713"/>
    <w:rsid w:val="00216E44"/>
    <w:rsid w:val="00486316"/>
    <w:rsid w:val="006975A9"/>
    <w:rsid w:val="007972CD"/>
    <w:rsid w:val="00A9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43"/>
  </w:style>
  <w:style w:type="paragraph" w:styleId="3">
    <w:name w:val="heading 3"/>
    <w:basedOn w:val="a"/>
    <w:next w:val="a"/>
    <w:link w:val="3Char"/>
    <w:qFormat/>
    <w:rsid w:val="00131713"/>
    <w:pPr>
      <w:keepNext/>
      <w:spacing w:after="0" w:line="240" w:lineRule="auto"/>
      <w:jc w:val="center"/>
      <w:outlineLvl w:val="2"/>
    </w:pPr>
    <w:rPr>
      <w:rFonts w:ascii="Book Antiqua" w:eastAsia="Times New Roman" w:hAnsi="Book Antiqua" w:cs="Times New Roman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131713"/>
    <w:rPr>
      <w:rFonts w:ascii="Book Antiqua" w:eastAsia="Times New Roman" w:hAnsi="Book Antiqua" w:cs="Times New Roman"/>
      <w:b/>
      <w:bCs/>
      <w:sz w:val="20"/>
      <w:szCs w:val="20"/>
      <w:u w:val="single"/>
    </w:rPr>
  </w:style>
  <w:style w:type="table" w:styleId="a3">
    <w:name w:val="Table Grid"/>
    <w:basedOn w:val="a1"/>
    <w:rsid w:val="0013171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171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Strong"/>
    <w:basedOn w:val="a0"/>
    <w:uiPriority w:val="22"/>
    <w:qFormat/>
    <w:rsid w:val="00131713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13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131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931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Δελιντζόγλου Χρήστος</dc:creator>
  <cp:keywords/>
  <dc:description/>
  <cp:lastModifiedBy>Δελιντζόγλου Χρήστος</cp:lastModifiedBy>
  <cp:revision>4</cp:revision>
  <dcterms:created xsi:type="dcterms:W3CDTF">2024-01-26T10:52:00Z</dcterms:created>
  <dcterms:modified xsi:type="dcterms:W3CDTF">2024-01-26T11:04:00Z</dcterms:modified>
</cp:coreProperties>
</file>